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b/>
          <w:bCs/>
          <w:sz w:val="28"/>
          <w:szCs w:val="28"/>
          <w:lang w:eastAsia="de-DE"/>
        </w:rPr>
        <w:t>Veranstaltungshinweis</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xml:space="preserve">Gentechnisch veränderte Nutzpflanzen sind schon seit Jahren in der Diskussion. In Deutschland überwiegen in der öffentlichen Wahrnehmung kritische Töne, in die sich aber immer wieder Forderungen nach einer ausgewogenen Bewertung von Chancen und Risiken mischen. Reicht es, die so genannte „Grüne Gentechnik“ nur aus Sicht der kritischen deutschen Verbraucher zu betrachten, soll man auch die globale Ernährungssicherheit berücksichtigen und darf man einen Blick in die Zukunft werfen, um dieser Technologie durchaus Chancen bei der züchterischen Verbesserung  von Nutzpflanzen einzuräumen?  Fragen wie diesen widmet sich in 6 Kurzvorträgen und einer abschließenden Diskussion das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jc w:val="center"/>
        <w:rPr>
          <w:rFonts w:ascii="Times New Roman" w:eastAsia="Times New Roman" w:hAnsi="Times New Roman" w:cs="Times New Roman"/>
          <w:sz w:val="24"/>
          <w:szCs w:val="24"/>
          <w:lang w:eastAsia="de-DE"/>
        </w:rPr>
      </w:pPr>
      <w:r w:rsidRPr="00C26E1F">
        <w:rPr>
          <w:rFonts w:ascii="Calibri" w:eastAsia="Times New Roman" w:hAnsi="Calibri" w:cs="Times New Roman"/>
          <w:b/>
          <w:bCs/>
          <w:sz w:val="24"/>
          <w:szCs w:val="24"/>
          <w:lang w:eastAsia="de-DE"/>
        </w:rPr>
        <w:t>Minisymposium „Grüne Gentechnik – Neue Fakten oder endlose Debatte“</w:t>
      </w:r>
    </w:p>
    <w:p w:rsidR="00C26E1F" w:rsidRPr="00C26E1F" w:rsidRDefault="00C26E1F" w:rsidP="00C26E1F">
      <w:pPr>
        <w:spacing w:after="0" w:line="240" w:lineRule="auto"/>
        <w:jc w:val="center"/>
        <w:rPr>
          <w:rFonts w:ascii="Times New Roman" w:eastAsia="Times New Roman" w:hAnsi="Times New Roman" w:cs="Times New Roman"/>
          <w:sz w:val="24"/>
          <w:szCs w:val="24"/>
          <w:lang w:eastAsia="de-DE"/>
        </w:rPr>
      </w:pPr>
      <w:r w:rsidRPr="00C26E1F">
        <w:rPr>
          <w:rFonts w:ascii="Calibri" w:eastAsia="Times New Roman" w:hAnsi="Calibri" w:cs="Times New Roman"/>
          <w:b/>
          <w:bCs/>
          <w:sz w:val="24"/>
          <w:szCs w:val="24"/>
          <w:lang w:eastAsia="de-DE"/>
        </w:rPr>
        <w:t>am Freitag  7. Juni 2013,  von 10:15 bis 16:00 Uhr</w:t>
      </w:r>
    </w:p>
    <w:p w:rsidR="00C26E1F" w:rsidRPr="00C26E1F" w:rsidRDefault="00C26E1F" w:rsidP="00C26E1F">
      <w:pPr>
        <w:spacing w:after="0" w:line="240" w:lineRule="auto"/>
        <w:jc w:val="center"/>
        <w:rPr>
          <w:rFonts w:ascii="Times New Roman" w:eastAsia="Times New Roman" w:hAnsi="Times New Roman" w:cs="Times New Roman"/>
          <w:sz w:val="24"/>
          <w:szCs w:val="24"/>
          <w:lang w:eastAsia="de-DE"/>
        </w:rPr>
      </w:pPr>
      <w:r w:rsidRPr="00C26E1F">
        <w:rPr>
          <w:rFonts w:ascii="Calibri" w:eastAsia="Times New Roman" w:hAnsi="Calibri" w:cs="Times New Roman"/>
          <w:b/>
          <w:bCs/>
          <w:sz w:val="24"/>
          <w:szCs w:val="24"/>
          <w:lang w:eastAsia="de-DE"/>
        </w:rPr>
        <w:t>an der Johannes Gutenberg-Universität Mainz</w:t>
      </w:r>
    </w:p>
    <w:p w:rsidR="00C26E1F" w:rsidRPr="00C26E1F" w:rsidRDefault="00C26E1F" w:rsidP="00C26E1F">
      <w:pPr>
        <w:spacing w:after="0" w:line="240" w:lineRule="auto"/>
        <w:jc w:val="center"/>
        <w:rPr>
          <w:rFonts w:ascii="Times New Roman" w:eastAsia="Times New Roman" w:hAnsi="Times New Roman" w:cs="Times New Roman"/>
          <w:sz w:val="24"/>
          <w:szCs w:val="24"/>
          <w:lang w:eastAsia="de-DE"/>
        </w:rPr>
      </w:pPr>
      <w:r w:rsidRPr="00C26E1F">
        <w:rPr>
          <w:rFonts w:ascii="Calibri" w:eastAsia="Times New Roman" w:hAnsi="Calibri" w:cs="Times New Roman"/>
          <w:b/>
          <w:bCs/>
          <w:sz w:val="24"/>
          <w:szCs w:val="24"/>
          <w:lang w:eastAsia="de-DE"/>
        </w:rPr>
        <w:t>Alte Mensa im Aula-Gebäude, Johann-Joachim-Becher-Weg 3 – 9</w:t>
      </w:r>
    </w:p>
    <w:p w:rsidR="00C26E1F" w:rsidRPr="00C26E1F" w:rsidRDefault="00C26E1F" w:rsidP="00C26E1F">
      <w:pPr>
        <w:spacing w:after="0" w:line="240" w:lineRule="auto"/>
        <w:jc w:val="center"/>
        <w:rPr>
          <w:rFonts w:ascii="Times New Roman" w:eastAsia="Times New Roman" w:hAnsi="Times New Roman" w:cs="Times New Roman"/>
          <w:sz w:val="24"/>
          <w:szCs w:val="24"/>
          <w:lang w:eastAsia="de-DE"/>
        </w:rPr>
      </w:pPr>
      <w:r w:rsidRPr="00C26E1F">
        <w:rPr>
          <w:rFonts w:ascii="Calibri" w:eastAsia="Times New Roman" w:hAnsi="Calibri" w:cs="Times New Roman"/>
          <w:b/>
          <w:bCs/>
          <w:sz w:val="24"/>
          <w:szCs w:val="24"/>
          <w:lang w:eastAsia="de-DE"/>
        </w:rPr>
        <w:t>in Mainz.</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xml:space="preserve">Es sprechen </w:t>
      </w:r>
      <w:r w:rsidRPr="00C26E1F">
        <w:rPr>
          <w:rFonts w:ascii="Calibri" w:eastAsia="Times New Roman" w:hAnsi="Calibri" w:cs="Times New Roman"/>
          <w:b/>
          <w:bCs/>
          <w:i/>
          <w:iCs/>
          <w:lang w:eastAsia="de-DE"/>
        </w:rPr>
        <w:t>Prof. Dr. Erwin Schmidt</w:t>
      </w:r>
      <w:r w:rsidRPr="00C26E1F">
        <w:rPr>
          <w:rFonts w:ascii="Calibri" w:eastAsia="Times New Roman" w:hAnsi="Calibri" w:cs="Times New Roman"/>
          <w:lang w:eastAsia="de-DE"/>
        </w:rPr>
        <w:t xml:space="preserve"> (Institut für Molekulargenetik, JGU Mainz), </w:t>
      </w:r>
      <w:r w:rsidRPr="00C26E1F">
        <w:rPr>
          <w:rFonts w:ascii="Calibri" w:eastAsia="Times New Roman" w:hAnsi="Calibri" w:cs="Times New Roman"/>
          <w:b/>
          <w:bCs/>
          <w:i/>
          <w:iCs/>
          <w:lang w:eastAsia="de-DE"/>
        </w:rPr>
        <w:t>Dr. Andreas Peil</w:t>
      </w:r>
      <w:r w:rsidRPr="00C26E1F">
        <w:rPr>
          <w:rFonts w:ascii="Calibri" w:eastAsia="Times New Roman" w:hAnsi="Calibri" w:cs="Times New Roman"/>
          <w:lang w:eastAsia="de-DE"/>
        </w:rPr>
        <w:t xml:space="preserve"> (Julius Kühn-Institut - Bundesforschungsinstitut für Kulturpflanzen, Dresden), </w:t>
      </w:r>
      <w:r w:rsidRPr="00C26E1F">
        <w:rPr>
          <w:rFonts w:ascii="Calibri" w:eastAsia="Times New Roman" w:hAnsi="Calibri" w:cs="Times New Roman"/>
          <w:b/>
          <w:bCs/>
          <w:i/>
          <w:iCs/>
          <w:lang w:eastAsia="de-DE"/>
        </w:rPr>
        <w:t xml:space="preserve">Wilhelm </w:t>
      </w:r>
      <w:proofErr w:type="spellStart"/>
      <w:r w:rsidRPr="00C26E1F">
        <w:rPr>
          <w:rFonts w:ascii="Calibri" w:eastAsia="Times New Roman" w:hAnsi="Calibri" w:cs="Times New Roman"/>
          <w:b/>
          <w:bCs/>
          <w:i/>
          <w:iCs/>
          <w:lang w:eastAsia="de-DE"/>
        </w:rPr>
        <w:t>Klümper</w:t>
      </w:r>
      <w:proofErr w:type="spellEnd"/>
      <w:r w:rsidRPr="00C26E1F">
        <w:rPr>
          <w:rFonts w:ascii="Calibri" w:eastAsia="Times New Roman" w:hAnsi="Calibri" w:cs="Times New Roman"/>
          <w:lang w:eastAsia="de-DE"/>
        </w:rPr>
        <w:t xml:space="preserve">, </w:t>
      </w:r>
      <w:proofErr w:type="spellStart"/>
      <w:r w:rsidRPr="00C26E1F">
        <w:rPr>
          <w:rFonts w:ascii="Calibri" w:eastAsia="Times New Roman" w:hAnsi="Calibri" w:cs="Times New Roman"/>
          <w:i/>
          <w:iCs/>
          <w:lang w:eastAsia="de-DE"/>
        </w:rPr>
        <w:t>M.Sc</w:t>
      </w:r>
      <w:proofErr w:type="spellEnd"/>
      <w:r w:rsidRPr="00C26E1F">
        <w:rPr>
          <w:rFonts w:ascii="Calibri" w:eastAsia="Times New Roman" w:hAnsi="Calibri" w:cs="Times New Roman"/>
          <w:lang w:eastAsia="de-DE"/>
        </w:rPr>
        <w:t xml:space="preserve">. (Department für Agrarökonomie und Rurale Entwicklung, Universität Göttingen), </w:t>
      </w:r>
      <w:r w:rsidRPr="00C26E1F">
        <w:rPr>
          <w:rFonts w:ascii="Calibri" w:eastAsia="Times New Roman" w:hAnsi="Calibri" w:cs="Times New Roman"/>
          <w:b/>
          <w:bCs/>
          <w:i/>
          <w:iCs/>
          <w:lang w:eastAsia="de-DE"/>
        </w:rPr>
        <w:t xml:space="preserve">Dr. Christoph </w:t>
      </w:r>
      <w:proofErr w:type="spellStart"/>
      <w:r w:rsidRPr="00C26E1F">
        <w:rPr>
          <w:rFonts w:ascii="Calibri" w:eastAsia="Times New Roman" w:hAnsi="Calibri" w:cs="Times New Roman"/>
          <w:b/>
          <w:bCs/>
          <w:i/>
          <w:iCs/>
          <w:lang w:eastAsia="de-DE"/>
        </w:rPr>
        <w:t>Then</w:t>
      </w:r>
      <w:proofErr w:type="spellEnd"/>
      <w:r w:rsidRPr="00C26E1F">
        <w:rPr>
          <w:rFonts w:ascii="Calibri" w:eastAsia="Times New Roman" w:hAnsi="Calibri" w:cs="Times New Roman"/>
          <w:lang w:eastAsia="de-DE"/>
        </w:rPr>
        <w:t xml:space="preserve"> (</w:t>
      </w:r>
      <w:proofErr w:type="spellStart"/>
      <w:r w:rsidRPr="00C26E1F">
        <w:rPr>
          <w:rFonts w:ascii="Calibri" w:eastAsia="Times New Roman" w:hAnsi="Calibri" w:cs="Times New Roman"/>
          <w:lang w:eastAsia="de-DE"/>
        </w:rPr>
        <w:t>Testbiotech</w:t>
      </w:r>
      <w:proofErr w:type="spellEnd"/>
      <w:r w:rsidRPr="00C26E1F">
        <w:rPr>
          <w:rFonts w:ascii="Calibri" w:eastAsia="Times New Roman" w:hAnsi="Calibri" w:cs="Times New Roman"/>
          <w:lang w:eastAsia="de-DE"/>
        </w:rPr>
        <w:t xml:space="preserve"> e. V. - Institut für unabhängige Folgenabschätzung in der Biotechnologie, München), </w:t>
      </w:r>
      <w:r w:rsidRPr="00C26E1F">
        <w:rPr>
          <w:rFonts w:ascii="Calibri" w:eastAsia="Times New Roman" w:hAnsi="Calibri" w:cs="Times New Roman"/>
          <w:b/>
          <w:bCs/>
          <w:i/>
          <w:iCs/>
          <w:lang w:eastAsia="de-DE"/>
        </w:rPr>
        <w:t xml:space="preserve">Prof. Dr. Klaus-Dieter </w:t>
      </w:r>
      <w:proofErr w:type="spellStart"/>
      <w:r w:rsidRPr="00C26E1F">
        <w:rPr>
          <w:rFonts w:ascii="Calibri" w:eastAsia="Times New Roman" w:hAnsi="Calibri" w:cs="Times New Roman"/>
          <w:b/>
          <w:bCs/>
          <w:i/>
          <w:iCs/>
          <w:lang w:eastAsia="de-DE"/>
        </w:rPr>
        <w:t>Jany</w:t>
      </w:r>
      <w:proofErr w:type="spellEnd"/>
      <w:r w:rsidRPr="00C26E1F">
        <w:rPr>
          <w:rFonts w:ascii="Calibri" w:eastAsia="Times New Roman" w:hAnsi="Calibri" w:cs="Times New Roman"/>
          <w:i/>
          <w:iCs/>
          <w:lang w:eastAsia="de-DE"/>
        </w:rPr>
        <w:t xml:space="preserve"> </w:t>
      </w:r>
      <w:r w:rsidRPr="00C26E1F">
        <w:rPr>
          <w:rFonts w:ascii="Calibri" w:eastAsia="Times New Roman" w:hAnsi="Calibri" w:cs="Times New Roman"/>
          <w:lang w:eastAsia="de-DE"/>
        </w:rPr>
        <w:t xml:space="preserve">(Wissenschaftlerkreis Grüne Gentechnik e.V., Frankfurt a. M.), </w:t>
      </w:r>
      <w:r w:rsidRPr="00C26E1F">
        <w:rPr>
          <w:rFonts w:ascii="Calibri" w:eastAsia="Times New Roman" w:hAnsi="Calibri" w:cs="Times New Roman"/>
          <w:b/>
          <w:bCs/>
          <w:i/>
          <w:iCs/>
          <w:lang w:eastAsia="de-DE"/>
        </w:rPr>
        <w:t>Dr. Matthias Pohl</w:t>
      </w:r>
      <w:r w:rsidRPr="00C26E1F">
        <w:rPr>
          <w:rFonts w:ascii="Calibri" w:eastAsia="Times New Roman" w:hAnsi="Calibri" w:cs="Times New Roman"/>
          <w:lang w:eastAsia="de-DE"/>
        </w:rPr>
        <w:t xml:space="preserve"> (BASF Plant Science Company, </w:t>
      </w:r>
      <w:proofErr w:type="spellStart"/>
      <w:r w:rsidRPr="00C26E1F">
        <w:rPr>
          <w:rFonts w:ascii="Calibri" w:eastAsia="Times New Roman" w:hAnsi="Calibri" w:cs="Times New Roman"/>
          <w:lang w:eastAsia="de-DE"/>
        </w:rPr>
        <w:t>Limburgerhof</w:t>
      </w:r>
      <w:proofErr w:type="spellEnd"/>
      <w:r w:rsidRPr="00C26E1F">
        <w:rPr>
          <w:rFonts w:ascii="Calibri" w:eastAsia="Times New Roman" w:hAnsi="Calibri" w:cs="Times New Roman"/>
          <w:lang w:eastAsia="de-DE"/>
        </w:rPr>
        <w:t xml:space="preserve">).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u w:val="single"/>
          <w:lang w:eastAsia="de-DE"/>
        </w:rPr>
        <w:t>Hintergrund:</w:t>
      </w:r>
      <w:r w:rsidRPr="00C26E1F">
        <w:rPr>
          <w:rFonts w:ascii="Calibri" w:eastAsia="Times New Roman" w:hAnsi="Calibri" w:cs="Times New Roman"/>
          <w:lang w:eastAsia="de-DE"/>
        </w:rPr>
        <w:t xml:space="preserve">  Die Veranstaltung wird von der Fachschaft Biologie und dem Fachbereich Biologie organisiert und richtet sich an Studierende der Biologie und verwandter Fächer.  „Wir möchten neben dem reinen Fachwissen auch ein Bewusstsein für die Konsequenzen von Forschung und Fortschritt schaffen“, erläutert </w:t>
      </w:r>
      <w:proofErr w:type="spellStart"/>
      <w:r w:rsidRPr="00C26E1F">
        <w:rPr>
          <w:rFonts w:ascii="Calibri" w:eastAsia="Times New Roman" w:hAnsi="Calibri" w:cs="Times New Roman"/>
          <w:lang w:eastAsia="de-DE"/>
        </w:rPr>
        <w:t>Ilektra</w:t>
      </w:r>
      <w:proofErr w:type="spellEnd"/>
      <w:r w:rsidRPr="00C26E1F">
        <w:rPr>
          <w:rFonts w:ascii="Calibri" w:eastAsia="Times New Roman" w:hAnsi="Calibri" w:cs="Times New Roman"/>
          <w:lang w:eastAsia="de-DE"/>
        </w:rPr>
        <w:t xml:space="preserve"> Schulz von der Fachschaft Biologie das besondere Interesse der Studierenden an diesem Thema. Denn bioethische Themen würden zwar in vielen Lehrveranstaltungen angeschnitten, aus Zeitmangel jedoch nicht weiter beleuchtet. Mit dem Minisymposium soll daher eine Lücke geschlossen werden, die zudem recht frühzeitig in der Ausbildung angehender Biologinnen und Biologen erfolgen soll. „Das Thema ‚Gentechnik und Biosicherheit‘ ist wissenschaftlich hochinteressant und gesellschaftlich sei 20 Jahren sehr kontrovers diskutiert“, begründet Prof. Thomas </w:t>
      </w:r>
      <w:proofErr w:type="spellStart"/>
      <w:r w:rsidRPr="00C26E1F">
        <w:rPr>
          <w:rFonts w:ascii="Calibri" w:eastAsia="Times New Roman" w:hAnsi="Calibri" w:cs="Times New Roman"/>
          <w:lang w:eastAsia="de-DE"/>
        </w:rPr>
        <w:t>Hankeln</w:t>
      </w:r>
      <w:proofErr w:type="spellEnd"/>
      <w:r w:rsidRPr="00C26E1F">
        <w:rPr>
          <w:rFonts w:ascii="Calibri" w:eastAsia="Times New Roman" w:hAnsi="Calibri" w:cs="Times New Roman"/>
          <w:lang w:eastAsia="de-DE"/>
        </w:rPr>
        <w:t xml:space="preserve"> vom Institut für Molekulargenetik der JGU die Themenwahl. Gerade Studierende der Biologie müssen, so </w:t>
      </w:r>
      <w:proofErr w:type="spellStart"/>
      <w:r w:rsidRPr="00C26E1F">
        <w:rPr>
          <w:rFonts w:ascii="Calibri" w:eastAsia="Times New Roman" w:hAnsi="Calibri" w:cs="Times New Roman"/>
          <w:lang w:eastAsia="de-DE"/>
        </w:rPr>
        <w:t>Hankeln</w:t>
      </w:r>
      <w:proofErr w:type="spellEnd"/>
      <w:r w:rsidRPr="00C26E1F">
        <w:rPr>
          <w:rFonts w:ascii="Calibri" w:eastAsia="Times New Roman" w:hAnsi="Calibri" w:cs="Times New Roman"/>
          <w:lang w:eastAsia="de-DE"/>
        </w:rPr>
        <w:t xml:space="preserve"> weiter, zu diesem Thema eine von Fachkenntnis geprägte, ausgewogene Stellung beziehen können.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xml:space="preserve">Schülerinnen und Schüler und die interessierte Öffentlichkeit sind ebenfalls herzlich eingeladen, das Symposium zu besuchen. „Wir wollen hier nicht Überzeugungsarbeit für oder gegen den Einsatz von Gentechnik bei Pflanzen leisten. Vielmehr wollen wir  die Möglichkeit zur eigenen Meinungsbildung bieten. Daher sind die Vorträge nicht nur für Biologiestudierende interessant“, sagt Prof. Daniel </w:t>
      </w:r>
      <w:proofErr w:type="spellStart"/>
      <w:r w:rsidRPr="00C26E1F">
        <w:rPr>
          <w:rFonts w:ascii="Calibri" w:eastAsia="Times New Roman" w:hAnsi="Calibri" w:cs="Times New Roman"/>
          <w:lang w:eastAsia="de-DE"/>
        </w:rPr>
        <w:t>Dreesmann</w:t>
      </w:r>
      <w:proofErr w:type="spellEnd"/>
      <w:r w:rsidRPr="00C26E1F">
        <w:rPr>
          <w:rFonts w:ascii="Calibri" w:eastAsia="Times New Roman" w:hAnsi="Calibri" w:cs="Times New Roman"/>
          <w:lang w:eastAsia="de-DE"/>
        </w:rPr>
        <w:t xml:space="preserve"> von der AG Didaktik der Biologie zum Veranstaltungsprogramm. Ein Blick auf die Rednerliste zeige die Absicht der Organisatoren, sich dem Thema auf eine ausgewogene und faire Weise zu nähern.</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u w:val="single"/>
          <w:lang w:eastAsia="de-DE"/>
        </w:rPr>
        <w:t>Hinweis für Pressevertreter:</w:t>
      </w:r>
      <w:r w:rsidRPr="00C26E1F">
        <w:rPr>
          <w:rFonts w:ascii="Calibri" w:eastAsia="Times New Roman" w:hAnsi="Calibri" w:cs="Times New Roman"/>
          <w:lang w:eastAsia="de-DE"/>
        </w:rPr>
        <w:t xml:space="preserve"> Ab 9:30 Uhr stehen Vertreter der Fachschaft, Prof. </w:t>
      </w:r>
      <w:proofErr w:type="spellStart"/>
      <w:r w:rsidRPr="00C26E1F">
        <w:rPr>
          <w:rFonts w:ascii="Calibri" w:eastAsia="Times New Roman" w:hAnsi="Calibri" w:cs="Times New Roman"/>
          <w:lang w:eastAsia="de-DE"/>
        </w:rPr>
        <w:t>Hankeln</w:t>
      </w:r>
      <w:proofErr w:type="spellEnd"/>
      <w:r w:rsidRPr="00C26E1F">
        <w:rPr>
          <w:rFonts w:ascii="Calibri" w:eastAsia="Times New Roman" w:hAnsi="Calibri" w:cs="Times New Roman"/>
          <w:lang w:eastAsia="de-DE"/>
        </w:rPr>
        <w:t xml:space="preserve"> und Prof. </w:t>
      </w:r>
      <w:proofErr w:type="spellStart"/>
      <w:r w:rsidRPr="00C26E1F">
        <w:rPr>
          <w:rFonts w:ascii="Calibri" w:eastAsia="Times New Roman" w:hAnsi="Calibri" w:cs="Times New Roman"/>
          <w:lang w:eastAsia="de-DE"/>
        </w:rPr>
        <w:t>Dreesmann</w:t>
      </w:r>
      <w:proofErr w:type="spellEnd"/>
      <w:r w:rsidRPr="00C26E1F">
        <w:rPr>
          <w:rFonts w:ascii="Calibri" w:eastAsia="Times New Roman" w:hAnsi="Calibri" w:cs="Times New Roman"/>
          <w:lang w:eastAsia="de-DE"/>
        </w:rPr>
        <w:t xml:space="preserve"> für Pressevertreter vorab für Fragen zur Veranstaltung zur Verfügung. Programmablauf und Vortragstitel finden Sie in der Anlage (</w:t>
      </w:r>
      <w:proofErr w:type="spellStart"/>
      <w:r w:rsidRPr="00C26E1F">
        <w:rPr>
          <w:rFonts w:ascii="Calibri" w:eastAsia="Times New Roman" w:hAnsi="Calibri" w:cs="Times New Roman"/>
          <w:lang w:eastAsia="de-DE"/>
        </w:rPr>
        <w:t>pdf</w:t>
      </w:r>
      <w:proofErr w:type="spellEnd"/>
      <w:r w:rsidRPr="00C26E1F">
        <w:rPr>
          <w:rFonts w:ascii="Calibri" w:eastAsia="Times New Roman" w:hAnsi="Calibri" w:cs="Times New Roman"/>
          <w:lang w:eastAsia="de-DE"/>
        </w:rPr>
        <w:t xml:space="preserve">-Datei) sowie unter </w:t>
      </w:r>
      <w:hyperlink r:id="rId4" w:tgtFrame="_blank" w:history="1">
        <w:r w:rsidRPr="00C26E1F">
          <w:rPr>
            <w:rFonts w:ascii="Calibri" w:eastAsia="Times New Roman" w:hAnsi="Calibri" w:cs="Times New Roman"/>
            <w:color w:val="0000FF"/>
            <w:u w:val="single"/>
            <w:lang w:eastAsia="de-DE"/>
          </w:rPr>
          <w:t>http://www.bio.uni-mainz.de/zoo/didaktik/435.php</w:t>
        </w:r>
      </w:hyperlink>
      <w:r w:rsidRPr="00C26E1F">
        <w:rPr>
          <w:rFonts w:ascii="Calibri" w:eastAsia="Times New Roman" w:hAnsi="Calibri" w:cs="Times New Roman"/>
          <w:lang w:eastAsia="de-DE"/>
        </w:rPr>
        <w:t xml:space="preserve">.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b/>
          <w:bCs/>
          <w:lang w:eastAsia="de-DE"/>
        </w:rPr>
        <w:t>Kontakt und weitere Informationen</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sz w:val="20"/>
          <w:szCs w:val="20"/>
          <w:lang w:eastAsia="de-DE"/>
        </w:rPr>
        <w:lastRenderedPageBreak/>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Fachschaft Biologie</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proofErr w:type="spellStart"/>
      <w:r w:rsidRPr="00C26E1F">
        <w:rPr>
          <w:rFonts w:ascii="Calibri" w:eastAsia="Times New Roman" w:hAnsi="Calibri" w:cs="Times New Roman"/>
          <w:color w:val="000000"/>
          <w:lang w:eastAsia="de-DE"/>
        </w:rPr>
        <w:t>Ilektra</w:t>
      </w:r>
      <w:proofErr w:type="spellEnd"/>
      <w:r w:rsidRPr="00C26E1F">
        <w:rPr>
          <w:rFonts w:ascii="Calibri" w:eastAsia="Times New Roman" w:hAnsi="Calibri" w:cs="Times New Roman"/>
          <w:color w:val="000000"/>
          <w:lang w:eastAsia="de-DE"/>
        </w:rPr>
        <w:t xml:space="preserve"> Schulz, Laura Hagemann</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 xml:space="preserve">Email: </w:t>
      </w:r>
      <w:hyperlink r:id="rId5" w:tgtFrame="_blank" w:history="1">
        <w:r w:rsidRPr="00C26E1F">
          <w:rPr>
            <w:rFonts w:ascii="Calibri" w:eastAsia="Times New Roman" w:hAnsi="Calibri" w:cs="Times New Roman"/>
            <w:color w:val="0000FF"/>
            <w:u w:val="single"/>
            <w:lang w:eastAsia="de-DE"/>
          </w:rPr>
          <w:t>fs-biologie@lists.uni-mainz.de</w:t>
        </w:r>
      </w:hyperlink>
      <w:r w:rsidRPr="00C26E1F">
        <w:rPr>
          <w:rFonts w:ascii="Calibri" w:eastAsia="Times New Roman" w:hAnsi="Calibri" w:cs="Times New Roman"/>
          <w:color w:val="000000"/>
          <w:lang w:eastAsia="de-DE"/>
        </w:rPr>
        <w:t xml:space="preserve">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 xml:space="preserve">Univ.-Prof. Dr. Thomas </w:t>
      </w:r>
      <w:proofErr w:type="spellStart"/>
      <w:r w:rsidRPr="00C26E1F">
        <w:rPr>
          <w:rFonts w:ascii="Calibri" w:eastAsia="Times New Roman" w:hAnsi="Calibri" w:cs="Times New Roman"/>
          <w:color w:val="000000"/>
          <w:lang w:eastAsia="de-DE"/>
        </w:rPr>
        <w:t>Hankeln</w:t>
      </w:r>
      <w:proofErr w:type="spellEnd"/>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Johannes Gutenberg Universität Mainz</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Institut für Molekulargenetik</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Tel: 06131-392 3277</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 xml:space="preserve">Email  </w:t>
      </w:r>
      <w:hyperlink r:id="rId6" w:tgtFrame="_blank" w:history="1">
        <w:r w:rsidRPr="00C26E1F">
          <w:rPr>
            <w:rFonts w:ascii="Calibri" w:eastAsia="Times New Roman" w:hAnsi="Calibri" w:cs="Times New Roman"/>
            <w:color w:val="0000FF"/>
            <w:u w:val="single"/>
            <w:lang w:eastAsia="de-DE"/>
          </w:rPr>
          <w:t>hankeln@uni-mainz.de</w:t>
        </w:r>
      </w:hyperlink>
      <w:r w:rsidRPr="00C26E1F">
        <w:rPr>
          <w:rFonts w:ascii="Calibri" w:eastAsia="Times New Roman" w:hAnsi="Calibri" w:cs="Times New Roman"/>
          <w:color w:val="000000"/>
          <w:lang w:eastAsia="de-DE"/>
        </w:rPr>
        <w:t xml:space="preserve"> </w:t>
      </w:r>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br/>
        <w:t xml:space="preserve">Univ.-Prof. Dr. Daniel C. </w:t>
      </w:r>
      <w:proofErr w:type="spellStart"/>
      <w:r w:rsidRPr="00C26E1F">
        <w:rPr>
          <w:rFonts w:ascii="Calibri" w:eastAsia="Times New Roman" w:hAnsi="Calibri" w:cs="Times New Roman"/>
          <w:color w:val="000000"/>
          <w:lang w:eastAsia="de-DE"/>
        </w:rPr>
        <w:t>Dreesmann</w:t>
      </w:r>
      <w:proofErr w:type="spellEnd"/>
    </w:p>
    <w:p w:rsidR="00C26E1F" w:rsidRPr="00C26E1F" w:rsidRDefault="00C26E1F" w:rsidP="00C26E1F">
      <w:pPr>
        <w:spacing w:after="0" w:line="240" w:lineRule="auto"/>
        <w:rPr>
          <w:rFonts w:ascii="Times New Roman" w:eastAsia="Times New Roman" w:hAnsi="Times New Roman" w:cs="Times New Roman"/>
          <w:sz w:val="24"/>
          <w:szCs w:val="24"/>
          <w:lang w:eastAsia="de-DE"/>
        </w:rPr>
      </w:pPr>
      <w:r w:rsidRPr="00C26E1F">
        <w:rPr>
          <w:rFonts w:ascii="Calibri" w:eastAsia="Times New Roman" w:hAnsi="Calibri" w:cs="Times New Roman"/>
          <w:color w:val="000000"/>
          <w:lang w:eastAsia="de-DE"/>
        </w:rPr>
        <w:t>Johannes Gutenberg-Universität</w:t>
      </w:r>
      <w:r w:rsidRPr="00C26E1F">
        <w:rPr>
          <w:rFonts w:ascii="Calibri" w:eastAsia="Times New Roman" w:hAnsi="Calibri" w:cs="Times New Roman"/>
          <w:color w:val="000000"/>
          <w:lang w:eastAsia="de-DE"/>
        </w:rPr>
        <w:br/>
        <w:t>AG Didaktik der Biologie</w:t>
      </w:r>
    </w:p>
    <w:p w:rsidR="00C26E1F" w:rsidRPr="00C26E1F" w:rsidRDefault="00C26E1F" w:rsidP="00C26E1F">
      <w:pPr>
        <w:spacing w:after="0" w:line="240" w:lineRule="auto"/>
        <w:rPr>
          <w:rFonts w:ascii="Times New Roman" w:eastAsia="Times New Roman" w:hAnsi="Times New Roman" w:cs="Times New Roman"/>
          <w:sz w:val="24"/>
          <w:szCs w:val="24"/>
          <w:lang w:val="en-US" w:eastAsia="de-DE"/>
        </w:rPr>
      </w:pPr>
      <w:r w:rsidRPr="00C26E1F">
        <w:rPr>
          <w:rFonts w:ascii="Calibri" w:eastAsia="Times New Roman" w:hAnsi="Calibri" w:cs="Times New Roman"/>
          <w:color w:val="000000"/>
          <w:lang w:val="en-US" w:eastAsia="de-DE"/>
        </w:rPr>
        <w:t xml:space="preserve">Tel.: 06131 39 26597 </w:t>
      </w:r>
    </w:p>
    <w:p w:rsidR="00C26E1F" w:rsidRPr="00C26E1F" w:rsidRDefault="00C26E1F" w:rsidP="00C26E1F">
      <w:pPr>
        <w:spacing w:after="0" w:line="240" w:lineRule="auto"/>
        <w:rPr>
          <w:rFonts w:ascii="Times New Roman" w:eastAsia="Times New Roman" w:hAnsi="Times New Roman" w:cs="Times New Roman"/>
          <w:sz w:val="24"/>
          <w:szCs w:val="24"/>
          <w:lang w:val="en-US" w:eastAsia="de-DE"/>
        </w:rPr>
      </w:pPr>
      <w:r w:rsidRPr="00C26E1F">
        <w:rPr>
          <w:rFonts w:ascii="Calibri" w:eastAsia="Times New Roman" w:hAnsi="Calibri" w:cs="Times New Roman"/>
          <w:color w:val="000000"/>
          <w:lang w:val="en-US" w:eastAsia="de-DE"/>
        </w:rPr>
        <w:t xml:space="preserve">Email: </w:t>
      </w:r>
      <w:hyperlink r:id="rId7" w:tgtFrame="_blank" w:history="1">
        <w:r w:rsidRPr="00C26E1F">
          <w:rPr>
            <w:rFonts w:ascii="Calibri" w:eastAsia="Times New Roman" w:hAnsi="Calibri" w:cs="Times New Roman"/>
            <w:color w:val="0000FF"/>
            <w:u w:val="single"/>
            <w:lang w:val="en-US" w:eastAsia="de-DE"/>
          </w:rPr>
          <w:t>daniel.dreesmann@uni-mainz.de</w:t>
        </w:r>
      </w:hyperlink>
    </w:p>
    <w:p w:rsidR="00C26E1F" w:rsidRPr="00C26E1F" w:rsidRDefault="00C26E1F" w:rsidP="00C26E1F">
      <w:pPr>
        <w:spacing w:after="0" w:line="240" w:lineRule="auto"/>
        <w:rPr>
          <w:rFonts w:ascii="Times New Roman" w:eastAsia="Times New Roman" w:hAnsi="Times New Roman" w:cs="Times New Roman"/>
          <w:sz w:val="24"/>
          <w:szCs w:val="24"/>
          <w:lang w:val="en-US" w:eastAsia="de-DE"/>
        </w:rPr>
      </w:pPr>
      <w:r w:rsidRPr="00C26E1F">
        <w:rPr>
          <w:rFonts w:ascii="Tahoma" w:eastAsia="Times New Roman" w:hAnsi="Tahoma" w:cs="Tahoma"/>
          <w:color w:val="000000"/>
          <w:sz w:val="20"/>
          <w:szCs w:val="20"/>
          <w:lang w:val="en-US" w:eastAsia="de-DE"/>
        </w:rPr>
        <w:t> </w:t>
      </w:r>
    </w:p>
    <w:p w:rsidR="004C5153" w:rsidRPr="00C26E1F" w:rsidRDefault="004C5153">
      <w:pPr>
        <w:rPr>
          <w:lang w:val="en-US"/>
        </w:rPr>
      </w:pPr>
    </w:p>
    <w:sectPr w:rsidR="004C5153" w:rsidRPr="00C26E1F" w:rsidSect="004C515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26E1F"/>
    <w:rsid w:val="004C5153"/>
    <w:rsid w:val="00C26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51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26E1F"/>
    <w:rPr>
      <w:color w:val="0000FF"/>
      <w:u w:val="single"/>
    </w:rPr>
  </w:style>
</w:styles>
</file>

<file path=word/webSettings.xml><?xml version="1.0" encoding="utf-8"?>
<w:webSettings xmlns:r="http://schemas.openxmlformats.org/officeDocument/2006/relationships" xmlns:w="http://schemas.openxmlformats.org/wordprocessingml/2006/main">
  <w:divs>
    <w:div w:id="254556832">
      <w:bodyDiv w:val="1"/>
      <w:marLeft w:val="0"/>
      <w:marRight w:val="0"/>
      <w:marTop w:val="0"/>
      <w:marBottom w:val="0"/>
      <w:divBdr>
        <w:top w:val="none" w:sz="0" w:space="0" w:color="auto"/>
        <w:left w:val="none" w:sz="0" w:space="0" w:color="auto"/>
        <w:bottom w:val="none" w:sz="0" w:space="0" w:color="auto"/>
        <w:right w:val="none" w:sz="0" w:space="0" w:color="auto"/>
      </w:divBdr>
      <w:divsChild>
        <w:div w:id="400761514">
          <w:marLeft w:val="0"/>
          <w:marRight w:val="0"/>
          <w:marTop w:val="0"/>
          <w:marBottom w:val="0"/>
          <w:divBdr>
            <w:top w:val="none" w:sz="0" w:space="0" w:color="auto"/>
            <w:left w:val="none" w:sz="0" w:space="0" w:color="auto"/>
            <w:bottom w:val="none" w:sz="0" w:space="0" w:color="auto"/>
            <w:right w:val="none" w:sz="0" w:space="0" w:color="auto"/>
          </w:divBdr>
        </w:div>
        <w:div w:id="1583031616">
          <w:marLeft w:val="0"/>
          <w:marRight w:val="0"/>
          <w:marTop w:val="0"/>
          <w:marBottom w:val="0"/>
          <w:divBdr>
            <w:top w:val="none" w:sz="0" w:space="0" w:color="auto"/>
            <w:left w:val="none" w:sz="0" w:space="0" w:color="auto"/>
            <w:bottom w:val="none" w:sz="0" w:space="0" w:color="auto"/>
            <w:right w:val="none" w:sz="0" w:space="0" w:color="auto"/>
          </w:divBdr>
        </w:div>
        <w:div w:id="479200588">
          <w:marLeft w:val="0"/>
          <w:marRight w:val="0"/>
          <w:marTop w:val="0"/>
          <w:marBottom w:val="0"/>
          <w:divBdr>
            <w:top w:val="none" w:sz="0" w:space="0" w:color="auto"/>
            <w:left w:val="none" w:sz="0" w:space="0" w:color="auto"/>
            <w:bottom w:val="none" w:sz="0" w:space="0" w:color="auto"/>
            <w:right w:val="none" w:sz="0" w:space="0" w:color="auto"/>
          </w:divBdr>
        </w:div>
        <w:div w:id="736787558">
          <w:marLeft w:val="0"/>
          <w:marRight w:val="0"/>
          <w:marTop w:val="0"/>
          <w:marBottom w:val="0"/>
          <w:divBdr>
            <w:top w:val="none" w:sz="0" w:space="0" w:color="auto"/>
            <w:left w:val="none" w:sz="0" w:space="0" w:color="auto"/>
            <w:bottom w:val="none" w:sz="0" w:space="0" w:color="auto"/>
            <w:right w:val="none" w:sz="0" w:space="0" w:color="auto"/>
          </w:divBdr>
        </w:div>
        <w:div w:id="200633201">
          <w:marLeft w:val="0"/>
          <w:marRight w:val="0"/>
          <w:marTop w:val="0"/>
          <w:marBottom w:val="0"/>
          <w:divBdr>
            <w:top w:val="none" w:sz="0" w:space="0" w:color="auto"/>
            <w:left w:val="none" w:sz="0" w:space="0" w:color="auto"/>
            <w:bottom w:val="none" w:sz="0" w:space="0" w:color="auto"/>
            <w:right w:val="none" w:sz="0" w:space="0" w:color="auto"/>
          </w:divBdr>
        </w:div>
        <w:div w:id="2136097266">
          <w:marLeft w:val="0"/>
          <w:marRight w:val="0"/>
          <w:marTop w:val="0"/>
          <w:marBottom w:val="0"/>
          <w:divBdr>
            <w:top w:val="none" w:sz="0" w:space="0" w:color="auto"/>
            <w:left w:val="none" w:sz="0" w:space="0" w:color="auto"/>
            <w:bottom w:val="none" w:sz="0" w:space="0" w:color="auto"/>
            <w:right w:val="none" w:sz="0" w:space="0" w:color="auto"/>
          </w:divBdr>
        </w:div>
        <w:div w:id="37094828">
          <w:marLeft w:val="0"/>
          <w:marRight w:val="0"/>
          <w:marTop w:val="0"/>
          <w:marBottom w:val="0"/>
          <w:divBdr>
            <w:top w:val="none" w:sz="0" w:space="0" w:color="auto"/>
            <w:left w:val="none" w:sz="0" w:space="0" w:color="auto"/>
            <w:bottom w:val="none" w:sz="0" w:space="0" w:color="auto"/>
            <w:right w:val="none" w:sz="0" w:space="0" w:color="auto"/>
          </w:divBdr>
        </w:div>
        <w:div w:id="604192933">
          <w:marLeft w:val="0"/>
          <w:marRight w:val="0"/>
          <w:marTop w:val="0"/>
          <w:marBottom w:val="0"/>
          <w:divBdr>
            <w:top w:val="none" w:sz="0" w:space="0" w:color="auto"/>
            <w:left w:val="none" w:sz="0" w:space="0" w:color="auto"/>
            <w:bottom w:val="none" w:sz="0" w:space="0" w:color="auto"/>
            <w:right w:val="none" w:sz="0" w:space="0" w:color="auto"/>
          </w:divBdr>
        </w:div>
        <w:div w:id="565141605">
          <w:marLeft w:val="0"/>
          <w:marRight w:val="0"/>
          <w:marTop w:val="0"/>
          <w:marBottom w:val="0"/>
          <w:divBdr>
            <w:top w:val="none" w:sz="0" w:space="0" w:color="auto"/>
            <w:left w:val="none" w:sz="0" w:space="0" w:color="auto"/>
            <w:bottom w:val="none" w:sz="0" w:space="0" w:color="auto"/>
            <w:right w:val="none" w:sz="0" w:space="0" w:color="auto"/>
          </w:divBdr>
        </w:div>
        <w:div w:id="983043886">
          <w:marLeft w:val="0"/>
          <w:marRight w:val="0"/>
          <w:marTop w:val="0"/>
          <w:marBottom w:val="0"/>
          <w:divBdr>
            <w:top w:val="none" w:sz="0" w:space="0" w:color="auto"/>
            <w:left w:val="none" w:sz="0" w:space="0" w:color="auto"/>
            <w:bottom w:val="none" w:sz="0" w:space="0" w:color="auto"/>
            <w:right w:val="none" w:sz="0" w:space="0" w:color="auto"/>
          </w:divBdr>
        </w:div>
        <w:div w:id="1732800942">
          <w:marLeft w:val="0"/>
          <w:marRight w:val="0"/>
          <w:marTop w:val="0"/>
          <w:marBottom w:val="0"/>
          <w:divBdr>
            <w:top w:val="none" w:sz="0" w:space="0" w:color="auto"/>
            <w:left w:val="none" w:sz="0" w:space="0" w:color="auto"/>
            <w:bottom w:val="none" w:sz="0" w:space="0" w:color="auto"/>
            <w:right w:val="none" w:sz="0" w:space="0" w:color="auto"/>
          </w:divBdr>
        </w:div>
        <w:div w:id="1030959887">
          <w:marLeft w:val="0"/>
          <w:marRight w:val="0"/>
          <w:marTop w:val="0"/>
          <w:marBottom w:val="0"/>
          <w:divBdr>
            <w:top w:val="none" w:sz="0" w:space="0" w:color="auto"/>
            <w:left w:val="none" w:sz="0" w:space="0" w:color="auto"/>
            <w:bottom w:val="none" w:sz="0" w:space="0" w:color="auto"/>
            <w:right w:val="none" w:sz="0" w:space="0" w:color="auto"/>
          </w:divBdr>
        </w:div>
        <w:div w:id="1475444312">
          <w:marLeft w:val="0"/>
          <w:marRight w:val="0"/>
          <w:marTop w:val="0"/>
          <w:marBottom w:val="0"/>
          <w:divBdr>
            <w:top w:val="none" w:sz="0" w:space="0" w:color="auto"/>
            <w:left w:val="none" w:sz="0" w:space="0" w:color="auto"/>
            <w:bottom w:val="none" w:sz="0" w:space="0" w:color="auto"/>
            <w:right w:val="none" w:sz="0" w:space="0" w:color="auto"/>
          </w:divBdr>
        </w:div>
        <w:div w:id="494953528">
          <w:marLeft w:val="0"/>
          <w:marRight w:val="0"/>
          <w:marTop w:val="0"/>
          <w:marBottom w:val="0"/>
          <w:divBdr>
            <w:top w:val="none" w:sz="0" w:space="0" w:color="auto"/>
            <w:left w:val="none" w:sz="0" w:space="0" w:color="auto"/>
            <w:bottom w:val="none" w:sz="0" w:space="0" w:color="auto"/>
            <w:right w:val="none" w:sz="0" w:space="0" w:color="auto"/>
          </w:divBdr>
        </w:div>
        <w:div w:id="1487890279">
          <w:marLeft w:val="0"/>
          <w:marRight w:val="0"/>
          <w:marTop w:val="0"/>
          <w:marBottom w:val="0"/>
          <w:divBdr>
            <w:top w:val="none" w:sz="0" w:space="0" w:color="auto"/>
            <w:left w:val="none" w:sz="0" w:space="0" w:color="auto"/>
            <w:bottom w:val="none" w:sz="0" w:space="0" w:color="auto"/>
            <w:right w:val="none" w:sz="0" w:space="0" w:color="auto"/>
          </w:divBdr>
        </w:div>
        <w:div w:id="1993561402">
          <w:marLeft w:val="0"/>
          <w:marRight w:val="0"/>
          <w:marTop w:val="0"/>
          <w:marBottom w:val="0"/>
          <w:divBdr>
            <w:top w:val="none" w:sz="0" w:space="0" w:color="auto"/>
            <w:left w:val="none" w:sz="0" w:space="0" w:color="auto"/>
            <w:bottom w:val="none" w:sz="0" w:space="0" w:color="auto"/>
            <w:right w:val="none" w:sz="0" w:space="0" w:color="auto"/>
          </w:divBdr>
        </w:div>
        <w:div w:id="949705279">
          <w:marLeft w:val="0"/>
          <w:marRight w:val="0"/>
          <w:marTop w:val="0"/>
          <w:marBottom w:val="0"/>
          <w:divBdr>
            <w:top w:val="none" w:sz="0" w:space="0" w:color="auto"/>
            <w:left w:val="none" w:sz="0" w:space="0" w:color="auto"/>
            <w:bottom w:val="none" w:sz="0" w:space="0" w:color="auto"/>
            <w:right w:val="none" w:sz="0" w:space="0" w:color="auto"/>
          </w:divBdr>
        </w:div>
        <w:div w:id="1146698238">
          <w:marLeft w:val="0"/>
          <w:marRight w:val="0"/>
          <w:marTop w:val="0"/>
          <w:marBottom w:val="0"/>
          <w:divBdr>
            <w:top w:val="none" w:sz="0" w:space="0" w:color="auto"/>
            <w:left w:val="none" w:sz="0" w:space="0" w:color="auto"/>
            <w:bottom w:val="none" w:sz="0" w:space="0" w:color="auto"/>
            <w:right w:val="none" w:sz="0" w:space="0" w:color="auto"/>
          </w:divBdr>
        </w:div>
        <w:div w:id="1665743932">
          <w:marLeft w:val="0"/>
          <w:marRight w:val="0"/>
          <w:marTop w:val="0"/>
          <w:marBottom w:val="0"/>
          <w:divBdr>
            <w:top w:val="none" w:sz="0" w:space="0" w:color="auto"/>
            <w:left w:val="none" w:sz="0" w:space="0" w:color="auto"/>
            <w:bottom w:val="none" w:sz="0" w:space="0" w:color="auto"/>
            <w:right w:val="none" w:sz="0" w:space="0" w:color="auto"/>
          </w:divBdr>
        </w:div>
        <w:div w:id="1829665831">
          <w:marLeft w:val="0"/>
          <w:marRight w:val="0"/>
          <w:marTop w:val="0"/>
          <w:marBottom w:val="0"/>
          <w:divBdr>
            <w:top w:val="none" w:sz="0" w:space="0" w:color="auto"/>
            <w:left w:val="none" w:sz="0" w:space="0" w:color="auto"/>
            <w:bottom w:val="none" w:sz="0" w:space="0" w:color="auto"/>
            <w:right w:val="none" w:sz="0" w:space="0" w:color="auto"/>
          </w:divBdr>
        </w:div>
        <w:div w:id="264505016">
          <w:marLeft w:val="0"/>
          <w:marRight w:val="0"/>
          <w:marTop w:val="0"/>
          <w:marBottom w:val="0"/>
          <w:divBdr>
            <w:top w:val="none" w:sz="0" w:space="0" w:color="auto"/>
            <w:left w:val="none" w:sz="0" w:space="0" w:color="auto"/>
            <w:bottom w:val="none" w:sz="0" w:space="0" w:color="auto"/>
            <w:right w:val="none" w:sz="0" w:space="0" w:color="auto"/>
          </w:divBdr>
        </w:div>
        <w:div w:id="995570402">
          <w:marLeft w:val="0"/>
          <w:marRight w:val="0"/>
          <w:marTop w:val="0"/>
          <w:marBottom w:val="0"/>
          <w:divBdr>
            <w:top w:val="none" w:sz="0" w:space="0" w:color="auto"/>
            <w:left w:val="none" w:sz="0" w:space="0" w:color="auto"/>
            <w:bottom w:val="none" w:sz="0" w:space="0" w:color="auto"/>
            <w:right w:val="none" w:sz="0" w:space="0" w:color="auto"/>
          </w:divBdr>
        </w:div>
        <w:div w:id="446852207">
          <w:marLeft w:val="0"/>
          <w:marRight w:val="0"/>
          <w:marTop w:val="0"/>
          <w:marBottom w:val="0"/>
          <w:divBdr>
            <w:top w:val="none" w:sz="0" w:space="0" w:color="auto"/>
            <w:left w:val="none" w:sz="0" w:space="0" w:color="auto"/>
            <w:bottom w:val="none" w:sz="0" w:space="0" w:color="auto"/>
            <w:right w:val="none" w:sz="0" w:space="0" w:color="auto"/>
          </w:divBdr>
        </w:div>
        <w:div w:id="390738924">
          <w:marLeft w:val="0"/>
          <w:marRight w:val="0"/>
          <w:marTop w:val="0"/>
          <w:marBottom w:val="0"/>
          <w:divBdr>
            <w:top w:val="none" w:sz="0" w:space="0" w:color="auto"/>
            <w:left w:val="none" w:sz="0" w:space="0" w:color="auto"/>
            <w:bottom w:val="none" w:sz="0" w:space="0" w:color="auto"/>
            <w:right w:val="none" w:sz="0" w:space="0" w:color="auto"/>
          </w:divBdr>
        </w:div>
        <w:div w:id="2022969813">
          <w:marLeft w:val="0"/>
          <w:marRight w:val="0"/>
          <w:marTop w:val="0"/>
          <w:marBottom w:val="0"/>
          <w:divBdr>
            <w:top w:val="none" w:sz="0" w:space="0" w:color="auto"/>
            <w:left w:val="none" w:sz="0" w:space="0" w:color="auto"/>
            <w:bottom w:val="none" w:sz="0" w:space="0" w:color="auto"/>
            <w:right w:val="none" w:sz="0" w:space="0" w:color="auto"/>
          </w:divBdr>
        </w:div>
        <w:div w:id="858933712">
          <w:marLeft w:val="0"/>
          <w:marRight w:val="0"/>
          <w:marTop w:val="0"/>
          <w:marBottom w:val="0"/>
          <w:divBdr>
            <w:top w:val="none" w:sz="0" w:space="0" w:color="auto"/>
            <w:left w:val="none" w:sz="0" w:space="0" w:color="auto"/>
            <w:bottom w:val="none" w:sz="0" w:space="0" w:color="auto"/>
            <w:right w:val="none" w:sz="0" w:space="0" w:color="auto"/>
          </w:divBdr>
        </w:div>
        <w:div w:id="1301418712">
          <w:marLeft w:val="0"/>
          <w:marRight w:val="0"/>
          <w:marTop w:val="0"/>
          <w:marBottom w:val="0"/>
          <w:divBdr>
            <w:top w:val="none" w:sz="0" w:space="0" w:color="auto"/>
            <w:left w:val="none" w:sz="0" w:space="0" w:color="auto"/>
            <w:bottom w:val="none" w:sz="0" w:space="0" w:color="auto"/>
            <w:right w:val="none" w:sz="0" w:space="0" w:color="auto"/>
          </w:divBdr>
        </w:div>
        <w:div w:id="91558172">
          <w:marLeft w:val="0"/>
          <w:marRight w:val="0"/>
          <w:marTop w:val="0"/>
          <w:marBottom w:val="0"/>
          <w:divBdr>
            <w:top w:val="none" w:sz="0" w:space="0" w:color="auto"/>
            <w:left w:val="none" w:sz="0" w:space="0" w:color="auto"/>
            <w:bottom w:val="none" w:sz="0" w:space="0" w:color="auto"/>
            <w:right w:val="none" w:sz="0" w:space="0" w:color="auto"/>
          </w:divBdr>
        </w:div>
        <w:div w:id="1718776402">
          <w:marLeft w:val="0"/>
          <w:marRight w:val="0"/>
          <w:marTop w:val="0"/>
          <w:marBottom w:val="0"/>
          <w:divBdr>
            <w:top w:val="none" w:sz="0" w:space="0" w:color="auto"/>
            <w:left w:val="none" w:sz="0" w:space="0" w:color="auto"/>
            <w:bottom w:val="none" w:sz="0" w:space="0" w:color="auto"/>
            <w:right w:val="none" w:sz="0" w:space="0" w:color="auto"/>
          </w:divBdr>
        </w:div>
        <w:div w:id="283733794">
          <w:marLeft w:val="0"/>
          <w:marRight w:val="0"/>
          <w:marTop w:val="0"/>
          <w:marBottom w:val="0"/>
          <w:divBdr>
            <w:top w:val="none" w:sz="0" w:space="0" w:color="auto"/>
            <w:left w:val="none" w:sz="0" w:space="0" w:color="auto"/>
            <w:bottom w:val="single" w:sz="8" w:space="1" w:color="auto"/>
            <w:right w:val="none" w:sz="0" w:space="0" w:color="auto"/>
          </w:divBdr>
          <w:divsChild>
            <w:div w:id="13189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dreesmann@uni-main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keln@uni-mainz.de" TargetMode="External"/><Relationship Id="rId5" Type="http://schemas.openxmlformats.org/officeDocument/2006/relationships/hyperlink" Target="mailto:fs-biologie@lists.uni-mainz.de" TargetMode="External"/><Relationship Id="rId4" Type="http://schemas.openxmlformats.org/officeDocument/2006/relationships/hyperlink" Target="http://www.bio.uni-mainz.de/zoo/didaktik/435.php"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3604</Characters>
  <Application>Microsoft Office Word</Application>
  <DocSecurity>0</DocSecurity>
  <Lines>30</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2013-07-23T15:21:00Z</dcterms:created>
  <dcterms:modified xsi:type="dcterms:W3CDTF">2013-07-23T15:22:00Z</dcterms:modified>
</cp:coreProperties>
</file>